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B" w:rsidRDefault="003C7022" w:rsidP="003C7022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Корпус белого цвета имеет круглую форму, </w:t>
      </w: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с обратной стороны для удобства триммер покрыт специальным узором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, позволяющим исключить скольжение руки.</w:t>
      </w: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</w:t>
      </w:r>
    </w:p>
    <w:p w:rsidR="005767AB" w:rsidRDefault="003C7022" w:rsidP="003C7022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На 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триммере </w:t>
      </w: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>распол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ожена</w:t>
      </w: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кнопка</w:t>
      </w: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, отвечающая за включение/выключение. Для повышения заметности кнопка имеет розоватый оттенок. </w:t>
      </w:r>
    </w:p>
    <w:p w:rsidR="003C7022" w:rsidRPr="005767AB" w:rsidRDefault="003C7022" w:rsidP="003C7022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Лезвия прикрываются прозрачным колпачком. </w:t>
      </w:r>
    </w:p>
    <w:p w:rsidR="003C7022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>Режущие элементы выполнены в виде полоски лезвий. Верхнее лезвие слегка закруглено, что исключает вероятность контакта с кожей. Дополнительное лезвие предназначено для непосредственного удаления лишних волосков, что достигается за счет высокоскоростных возвратно-поступательных движений.</w:t>
      </w:r>
    </w:p>
    <w:p w:rsidR="005767AB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На корпусе можно увидеть две точки, чтобы правильно соединять две половинки, основной корпус и колпачок с лезвием. Колпачок с лезвием съемный, его можно мыть.</w:t>
      </w:r>
    </w:p>
    <w:p w:rsidR="005767AB" w:rsidRPr="005767AB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br/>
        <w:t xml:space="preserve">Для работы нужна одна батарейка АА. </w:t>
      </w:r>
    </w:p>
    <w:p w:rsidR="005767AB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Чтобы включить 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или выключить </w:t>
      </w: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триммер, нужно нажать на кнопку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.</w:t>
      </w:r>
    </w:p>
    <w:p w:rsidR="005767AB" w:rsidRPr="005767AB" w:rsidRDefault="005767AB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Степень </w:t>
      </w:r>
      <w:proofErr w:type="spellStart"/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влагозащиты</w:t>
      </w:r>
      <w:proofErr w:type="spellEnd"/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устройства IPX5, поэтому его можно промывать под краном.</w:t>
      </w:r>
    </w:p>
    <w:p w:rsidR="003C7022" w:rsidRPr="005767AB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  <w:r w:rsidRP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После использования обязательно промойте лезвия под струей теплой воды</w:t>
      </w:r>
      <w:r w:rsidR="005767AB">
        <w:rPr>
          <w:rFonts w:ascii="Arial" w:hAnsi="Arial" w:cs="Arial"/>
          <w:color w:val="565656"/>
          <w:sz w:val="30"/>
          <w:szCs w:val="30"/>
          <w:shd w:val="clear" w:color="auto" w:fill="FFFFFF"/>
        </w:rPr>
        <w:t>.</w:t>
      </w:r>
    </w:p>
    <w:p w:rsidR="003C7022" w:rsidRPr="005767AB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</w:p>
    <w:p w:rsidR="003C7022" w:rsidRPr="005767AB" w:rsidRDefault="003C7022" w:rsidP="005767AB">
      <w:pPr>
        <w:pStyle w:val="a3"/>
        <w:shd w:val="clear" w:color="auto" w:fill="FFFFFF"/>
        <w:spacing w:before="0" w:beforeAutospacing="0"/>
        <w:rPr>
          <w:rFonts w:ascii="Arial" w:hAnsi="Arial" w:cs="Arial"/>
          <w:color w:val="565656"/>
          <w:sz w:val="30"/>
          <w:szCs w:val="30"/>
          <w:shd w:val="clear" w:color="auto" w:fill="FFFFFF"/>
        </w:rPr>
      </w:pPr>
    </w:p>
    <w:sectPr w:rsidR="003C7022" w:rsidRPr="005767AB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7022"/>
    <w:rsid w:val="003C7022"/>
    <w:rsid w:val="005767AB"/>
    <w:rsid w:val="006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2021-08-12T12:48:00Z</dcterms:created>
  <dcterms:modified xsi:type="dcterms:W3CDTF">2021-08-12T13:04:00Z</dcterms:modified>
</cp:coreProperties>
</file>